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firstLine="0" w:firstLineChars="0"/>
      </w:pPr>
      <w:r>
        <w:t>重庆化工职业学院二级部门询价记录表</w:t>
      </w:r>
    </w:p>
    <w:p>
      <w:pPr>
        <w:rPr>
          <w:rFonts w:ascii="Times New Roman" w:hAnsi="Times New Roman" w:cs="Times New Roman"/>
        </w:rPr>
      </w:pPr>
    </w:p>
    <w:p>
      <w:pPr>
        <w:pStyle w:val="5"/>
        <w:rPr>
          <w:rFonts w:ascii="Times New Roman"/>
        </w:rPr>
      </w:pPr>
      <w:r>
        <w:rPr>
          <w:rFonts w:ascii="Times New Roman"/>
        </w:rPr>
        <w:t xml:space="preserve">使用部门:                        询价日期：  </w:t>
      </w:r>
    </w:p>
    <w:tbl>
      <w:tblPr>
        <w:tblStyle w:val="3"/>
        <w:tblW w:w="90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0"/>
        <w:gridCol w:w="1612"/>
        <w:gridCol w:w="3503"/>
        <w:gridCol w:w="2025"/>
        <w:gridCol w:w="14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2122" w:type="dxa"/>
            <w:gridSpan w:val="2"/>
            <w:noWrap/>
            <w:vAlign w:val="center"/>
          </w:tcPr>
          <w:p>
            <w:pPr>
              <w:ind w:firstLine="210"/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3503" w:type="dxa"/>
            <w:noWrap/>
            <w:vAlign w:val="center"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25" w:type="dxa"/>
            <w:noWrap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预算（元）</w:t>
            </w:r>
          </w:p>
        </w:tc>
        <w:tc>
          <w:tcPr>
            <w:tcW w:w="1409" w:type="dxa"/>
            <w:noWrap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2122" w:type="dxa"/>
            <w:gridSpan w:val="2"/>
            <w:noWrap/>
            <w:vAlign w:val="center"/>
          </w:tcPr>
          <w:p>
            <w:pPr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采购原因</w:t>
            </w:r>
          </w:p>
        </w:tc>
        <w:tc>
          <w:tcPr>
            <w:tcW w:w="6937" w:type="dxa"/>
            <w:gridSpan w:val="3"/>
            <w:noWrap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122" w:type="dxa"/>
            <w:gridSpan w:val="2"/>
            <w:noWrap/>
            <w:vAlign w:val="center"/>
          </w:tcPr>
          <w:p>
            <w:pPr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采购时间</w:t>
            </w:r>
          </w:p>
        </w:tc>
        <w:tc>
          <w:tcPr>
            <w:tcW w:w="6937" w:type="dxa"/>
            <w:gridSpan w:val="3"/>
            <w:noWrap/>
            <w:vAlign w:val="center"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122" w:type="dxa"/>
            <w:gridSpan w:val="2"/>
            <w:noWrap/>
            <w:vAlign w:val="center"/>
          </w:tcPr>
          <w:p>
            <w:pPr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询价方式</w:t>
            </w:r>
          </w:p>
        </w:tc>
        <w:tc>
          <w:tcPr>
            <w:tcW w:w="6937" w:type="dxa"/>
            <w:gridSpan w:val="3"/>
            <w:noWrap/>
            <w:vAlign w:val="center"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发函询价      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电商平台询价     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市场询价</w:t>
            </w:r>
          </w:p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bCs/>
                <w:color w:val="000000" w:themeColor="text1"/>
                <w:spacing w:val="15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ascii="Times New Roman" w:hAnsi="Times New Roman" w:eastAsia="方正仿宋_GBK" w:cs="Times New Roman"/>
                <w:bCs/>
                <w:color w:val="000000" w:themeColor="text1"/>
                <w:spacing w:val="15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校内竞价平台竞价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510" w:type="dxa"/>
            <w:vMerge w:val="restart"/>
            <w:noWrap/>
            <w:vAlign w:val="center"/>
          </w:tcPr>
          <w:p>
            <w:pPr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询价</w:t>
            </w:r>
          </w:p>
        </w:tc>
        <w:tc>
          <w:tcPr>
            <w:tcW w:w="1612" w:type="dxa"/>
            <w:vMerge w:val="restart"/>
            <w:noWrap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单位名称</w:t>
            </w:r>
          </w:p>
        </w:tc>
        <w:tc>
          <w:tcPr>
            <w:tcW w:w="5528" w:type="dxa"/>
            <w:gridSpan w:val="2"/>
            <w:noWrap/>
            <w:vAlign w:val="center"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采购项目技术、质量、服务及商务等情况</w:t>
            </w:r>
          </w:p>
        </w:tc>
        <w:tc>
          <w:tcPr>
            <w:tcW w:w="1409" w:type="dxa"/>
            <w:vMerge w:val="restart"/>
            <w:noWrap/>
            <w:vAlign w:val="center"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报价（元）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510" w:type="dxa"/>
            <w:vMerge w:val="continue"/>
            <w:noWrap/>
            <w:vAlign w:val="center"/>
          </w:tcPr>
          <w:p>
            <w:pPr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12" w:type="dxa"/>
            <w:vMerge w:val="continue"/>
            <w:noWrap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8" w:type="dxa"/>
            <w:gridSpan w:val="2"/>
            <w:noWrap/>
            <w:vAlign w:val="center"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（A.满足用户需求;B.不满足用户需求）</w:t>
            </w:r>
          </w:p>
        </w:tc>
        <w:tc>
          <w:tcPr>
            <w:tcW w:w="1409" w:type="dxa"/>
            <w:vMerge w:val="continue"/>
            <w:noWrap/>
            <w:vAlign w:val="center"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10" w:type="dxa"/>
            <w:vMerge w:val="continue"/>
            <w:noWrap/>
          </w:tcPr>
          <w:p>
            <w:pPr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12" w:type="dxa"/>
            <w:noWrap/>
          </w:tcPr>
          <w:p>
            <w:pPr>
              <w:spacing w:line="360" w:lineRule="auto"/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8" w:type="dxa"/>
            <w:gridSpan w:val="2"/>
            <w:noWrap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9" w:type="dxa"/>
            <w:noWrap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510" w:type="dxa"/>
            <w:vMerge w:val="continue"/>
            <w:noWrap/>
          </w:tcPr>
          <w:p>
            <w:pPr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12" w:type="dxa"/>
            <w:noWrap/>
          </w:tcPr>
          <w:p>
            <w:pPr>
              <w:spacing w:line="360" w:lineRule="auto"/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8" w:type="dxa"/>
            <w:gridSpan w:val="2"/>
            <w:noWrap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9" w:type="dxa"/>
            <w:noWrap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510" w:type="dxa"/>
            <w:vMerge w:val="continue"/>
            <w:noWrap/>
          </w:tcPr>
          <w:p>
            <w:pPr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12" w:type="dxa"/>
            <w:noWrap/>
          </w:tcPr>
          <w:p>
            <w:pPr>
              <w:spacing w:line="360" w:lineRule="auto"/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8" w:type="dxa"/>
            <w:gridSpan w:val="2"/>
            <w:noWrap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9" w:type="dxa"/>
            <w:noWrap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510" w:type="dxa"/>
            <w:vMerge w:val="continue"/>
            <w:noWrap/>
          </w:tcPr>
          <w:p>
            <w:pPr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12" w:type="dxa"/>
            <w:noWrap/>
          </w:tcPr>
          <w:p>
            <w:pPr>
              <w:spacing w:line="360" w:lineRule="auto"/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8" w:type="dxa"/>
            <w:gridSpan w:val="2"/>
            <w:noWrap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9" w:type="dxa"/>
            <w:noWrap/>
          </w:tcPr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9059" w:type="dxa"/>
            <w:gridSpan w:val="5"/>
            <w:tcBorders>
              <w:bottom w:val="single" w:color="auto" w:sz="4" w:space="0"/>
            </w:tcBorders>
            <w:noWrap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采购过程及结果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  <w:jc w:val="center"/>
        </w:trPr>
        <w:tc>
          <w:tcPr>
            <w:tcW w:w="9059" w:type="dxa"/>
            <w:gridSpan w:val="5"/>
            <w:tcBorders>
              <w:bottom w:val="single" w:color="auto" w:sz="4" w:space="0"/>
            </w:tcBorders>
            <w:noWrap/>
          </w:tcPr>
          <w:p>
            <w:pPr>
              <w:spacing w:line="360" w:lineRule="auto"/>
              <w:jc w:val="left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日，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   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等参与，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监督，对“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  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”项目进行了询价采购。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按照“完全满足采购项目的技术、质量、商务和服务的需求且报价最低”的原则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确定成交供应商，最终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         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以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元的价格成为该项目的成交供应商。成交具体明细如下：</w:t>
            </w:r>
          </w:p>
          <w:tbl>
            <w:tblPr>
              <w:tblStyle w:val="3"/>
              <w:tblW w:w="9180" w:type="dxa"/>
              <w:jc w:val="center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915"/>
              <w:gridCol w:w="855"/>
              <w:gridCol w:w="1282"/>
              <w:gridCol w:w="2135"/>
              <w:gridCol w:w="1993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72" w:hRule="atLeast"/>
                <w:jc w:val="center"/>
              </w:trPr>
              <w:tc>
                <w:tcPr>
                  <w:tcW w:w="291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jc w:val="center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  <w:t>物资明细</w:t>
                  </w:r>
                </w:p>
              </w:tc>
              <w:tc>
                <w:tcPr>
                  <w:tcW w:w="855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jc w:val="center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  <w:t>单位</w:t>
                  </w:r>
                </w:p>
              </w:tc>
              <w:tc>
                <w:tcPr>
                  <w:tcW w:w="1282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jc w:val="center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  <w:t>数量</w:t>
                  </w:r>
                </w:p>
              </w:tc>
              <w:tc>
                <w:tcPr>
                  <w:tcW w:w="2135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jc w:val="center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  <w:t>单价（元）</w:t>
                  </w:r>
                </w:p>
              </w:tc>
              <w:tc>
                <w:tcPr>
                  <w:tcW w:w="199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jc w:val="center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  <w:t>总价（元）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2" w:hRule="atLeast"/>
                <w:jc w:val="center"/>
              </w:trPr>
              <w:tc>
                <w:tcPr>
                  <w:tcW w:w="2915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13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1993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72" w:hRule="atLeast"/>
                <w:jc w:val="center"/>
              </w:trPr>
              <w:tc>
                <w:tcPr>
                  <w:tcW w:w="2915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13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1993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4" w:hRule="atLeast"/>
                <w:jc w:val="center"/>
              </w:trPr>
              <w:tc>
                <w:tcPr>
                  <w:tcW w:w="2915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  <w:t>合计</w:t>
                  </w:r>
                </w:p>
              </w:tc>
              <w:tc>
                <w:tcPr>
                  <w:tcW w:w="6265" w:type="dxa"/>
                  <w:gridSpan w:val="4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ascii="Times New Roman" w:hAnsi="Times New Roman" w:eastAsia="方正仿宋_GBK" w:cs="Times New Roman"/>
                      <w:color w:val="000000" w:themeColor="text1"/>
                      <w:sz w:val="28"/>
                      <w:szCs w:val="28"/>
                      <w14:textFill>
                        <w14:solidFill>
                          <w14:schemeClr w14:val="tx1"/>
                        </w14:solidFill>
                      </w14:textFill>
                    </w:rPr>
                    <w:t xml:space="preserve">大写：             元        小写：     元 </w:t>
                  </w:r>
                </w:p>
              </w:tc>
            </w:tr>
          </w:tbl>
          <w:p>
            <w:pPr>
              <w:spacing w:line="360" w:lineRule="auto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发函询价方式须附三家以上合格供应商盖章的报价函；通过电商平台询价的附3家以上电商平台拟购商品价格网页截图；通过走访市场，综合考察方式采购的应提供3家以上考察对象的现场询价的照片和考察现场询价商品的照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9059" w:type="dxa"/>
            <w:gridSpan w:val="5"/>
            <w:noWrap/>
          </w:tcPr>
          <w:p>
            <w:pP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采购人员签字：                                 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  <w:jc w:val="center"/>
        </w:trPr>
        <w:tc>
          <w:tcPr>
            <w:tcW w:w="9059" w:type="dxa"/>
            <w:gridSpan w:val="5"/>
            <w:noWrap/>
          </w:tcPr>
          <w:p>
            <w:pPr>
              <w:ind w:right="480"/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K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监督人员签字：                                 年    月   日</w:t>
            </w:r>
          </w:p>
        </w:tc>
      </w:tr>
    </w:tbl>
    <w:p>
      <w:pPr>
        <w:widowControl/>
        <w:spacing w:line="579" w:lineRule="exact"/>
        <w:ind w:left="28" w:right="147"/>
        <w:rPr>
          <w:rFonts w:ascii="Times New Roman" w:hAnsi="Times New Roman" w:eastAsia="方正仿宋_GBK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方正仿宋_GBK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注：采购过程自觉接受学校审计处审计和项目监督员监督</w:t>
      </w:r>
      <w:bookmarkStart w:id="0" w:name="_GoBack"/>
      <w:bookmarkEnd w:id="0"/>
      <w:r>
        <w:rPr>
          <w:rFonts w:ascii="Times New Roman" w:hAnsi="Times New Roman" w:eastAsia="方正仿宋_GBK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</w:p>
    <w:p>
      <w:pPr>
        <w:tabs>
          <w:tab w:val="left" w:pos="7920"/>
          <w:tab w:val="left" w:pos="8820"/>
        </w:tabs>
        <w:spacing w:line="480" w:lineRule="exac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5C0CE0"/>
    <w:rsid w:val="6B5C0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widowControl/>
      <w:spacing w:after="200" w:line="579" w:lineRule="exact"/>
      <w:ind w:left="28" w:right="147" w:firstLine="880" w:firstLineChars="200"/>
      <w:jc w:val="center"/>
      <w:outlineLvl w:val="1"/>
    </w:pPr>
    <w:rPr>
      <w:rFonts w:ascii="Times New Roman" w:hAnsi="Times New Roman" w:eastAsia="方正小标宋简体" w:cs="Times New Roman"/>
      <w:bCs/>
      <w:color w:val="000000" w:themeColor="text1"/>
      <w:sz w:val="44"/>
      <w:szCs w:val="44"/>
      <w14:textFill>
        <w14:solidFill>
          <w14:schemeClr w14:val="tx1"/>
        </w14:solidFill>
      </w14:textFill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spacing w:after="200" w:line="180" w:lineRule="auto"/>
    </w:pPr>
    <w:rPr>
      <w:rFonts w:ascii="方正黑体_GBK" w:hAnsi="Times New Roman" w:eastAsia="方正黑体_GBK" w:cs="Times New Roman"/>
      <w:bCs/>
      <w:color w:val="000000" w:themeColor="text1"/>
      <w:spacing w:val="15"/>
      <w:kern w:val="0"/>
      <w:sz w:val="28"/>
      <w:szCs w:val="28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2022-03-08T04:01:00Z</dcterms:created>
  <dc:creator>hubin</dc:creator>
  <cp:lastModifiedBy>hubin</cp:lastModifiedBy>
  <dcterms:modified xsi:type="dcterms:W3CDTF">2022-03-08T04:02:27Z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7557CB2AEA644125AAF9B441B88FE400</vt:lpwstr>
  </property>
</Properties>
</file>